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A3" w:rsidRDefault="00E437A3" w:rsidP="00E437A3">
      <w:pPr>
        <w:pStyle w:val="Corpsdetexte"/>
      </w:pPr>
      <w:r>
        <w:t>CLUB SUBAQUATIQUE DE CASE-PILOTE</w:t>
      </w:r>
    </w:p>
    <w:p w:rsidR="00E437A3" w:rsidRDefault="00E437A3" w:rsidP="00E437A3">
      <w:pPr>
        <w:jc w:val="center"/>
        <w:rPr>
          <w:i/>
          <w:iCs/>
          <w:color w:val="FF0000"/>
          <w:u w:val="single"/>
        </w:rPr>
      </w:pPr>
      <w:r>
        <w:rPr>
          <w:i/>
          <w:iCs/>
          <w:color w:val="FF0000"/>
          <w:u w:val="single"/>
        </w:rPr>
        <w:t>ASSOCIATION LOI DE 1901</w:t>
      </w:r>
    </w:p>
    <w:p w:rsidR="00E437A3" w:rsidRDefault="00E437A3" w:rsidP="00E437A3">
      <w:pPr>
        <w:jc w:val="center"/>
        <w:rPr>
          <w:i/>
          <w:iCs/>
          <w:color w:val="FF0000"/>
          <w:u w:val="single"/>
        </w:rPr>
      </w:pPr>
      <w:r>
        <w:rPr>
          <w:i/>
          <w:iCs/>
          <w:color w:val="FF0000"/>
          <w:u w:val="single"/>
        </w:rPr>
        <w:t>AGREEE JEUNESSE ET SPORTS</w:t>
      </w:r>
    </w:p>
    <w:p w:rsidR="00E437A3" w:rsidRDefault="00E437A3" w:rsidP="00E437A3">
      <w:pPr>
        <w:jc w:val="center"/>
      </w:pPr>
      <w:r>
        <w:rPr>
          <w:i/>
          <w:iCs/>
          <w:color w:val="FF0000"/>
          <w:u w:val="single"/>
        </w:rPr>
        <w:t>AFFILIATION FFESSM N° 0102015</w:t>
      </w:r>
    </w:p>
    <w:p w:rsidR="00E437A3" w:rsidRDefault="00E437A3"/>
    <w:p w:rsidR="00E437A3" w:rsidRDefault="00E437A3"/>
    <w:p w:rsidR="0029413B" w:rsidRPr="00E437A3" w:rsidRDefault="000D094C" w:rsidP="00E437A3">
      <w:pPr>
        <w:jc w:val="center"/>
        <w:rPr>
          <w:b/>
          <w:sz w:val="52"/>
          <w:szCs w:val="52"/>
        </w:rPr>
      </w:pPr>
      <w:r w:rsidRPr="00E437A3">
        <w:rPr>
          <w:b/>
          <w:sz w:val="52"/>
          <w:szCs w:val="52"/>
        </w:rPr>
        <w:t>ASSEMBLEE GENERALE ORDINAIRE</w:t>
      </w:r>
    </w:p>
    <w:p w:rsidR="000D094C" w:rsidRPr="00E437A3" w:rsidRDefault="000D094C" w:rsidP="00E437A3">
      <w:pPr>
        <w:jc w:val="center"/>
        <w:rPr>
          <w:b/>
          <w:sz w:val="40"/>
          <w:szCs w:val="40"/>
        </w:rPr>
      </w:pPr>
      <w:r w:rsidRPr="00E437A3">
        <w:rPr>
          <w:b/>
          <w:sz w:val="40"/>
          <w:szCs w:val="40"/>
        </w:rPr>
        <w:t>ANNEE 2011</w:t>
      </w:r>
    </w:p>
    <w:p w:rsidR="000D094C" w:rsidRPr="00E437A3" w:rsidRDefault="000D094C" w:rsidP="00E437A3">
      <w:pPr>
        <w:jc w:val="center"/>
        <w:rPr>
          <w:b/>
          <w:sz w:val="40"/>
          <w:szCs w:val="40"/>
        </w:rPr>
      </w:pPr>
      <w:r w:rsidRPr="00E437A3">
        <w:rPr>
          <w:b/>
          <w:sz w:val="40"/>
          <w:szCs w:val="40"/>
        </w:rPr>
        <w:t>16 MARS 2012</w:t>
      </w:r>
    </w:p>
    <w:p w:rsidR="00153F55" w:rsidRDefault="00153F55"/>
    <w:p w:rsidR="00153F55" w:rsidRPr="00E437A3" w:rsidRDefault="00153F55">
      <w:pPr>
        <w:rPr>
          <w:b/>
          <w:i/>
        </w:rPr>
      </w:pPr>
      <w:r w:rsidRPr="00E437A3">
        <w:rPr>
          <w:b/>
          <w:i/>
        </w:rPr>
        <w:t xml:space="preserve">L’assemblée générale est ouverte à  </w:t>
      </w:r>
      <w:r w:rsidR="00E437A3" w:rsidRPr="00E437A3">
        <w:rPr>
          <w:b/>
          <w:i/>
        </w:rPr>
        <w:t>19h00</w:t>
      </w:r>
    </w:p>
    <w:p w:rsidR="00153F55" w:rsidRDefault="00E437A3">
      <w:r>
        <w:t>Le président rend tout d’abord hommage à Emmanuel Béatrix qui nous a quittés récemment. Il avait beaucoup œuvré au sein du comité et avait également participé à beaucoup de nos actions dans le cadre du club.</w:t>
      </w:r>
    </w:p>
    <w:p w:rsidR="00E437A3" w:rsidRDefault="00E437A3"/>
    <w:p w:rsidR="00153F55" w:rsidRPr="00E437A3" w:rsidRDefault="00153F55" w:rsidP="00E437A3">
      <w:pPr>
        <w:rPr>
          <w:b/>
          <w:sz w:val="32"/>
          <w:szCs w:val="32"/>
        </w:rPr>
      </w:pPr>
      <w:r w:rsidRPr="00E437A3">
        <w:rPr>
          <w:b/>
          <w:sz w:val="32"/>
          <w:szCs w:val="32"/>
        </w:rPr>
        <w:t>RAPPORT D’ACTIVITE</w:t>
      </w:r>
    </w:p>
    <w:p w:rsidR="00153F55" w:rsidRDefault="00153F55">
      <w:r>
        <w:t>Pour l’anné</w:t>
      </w:r>
      <w:r w:rsidR="00032408">
        <w:t xml:space="preserve">e 2011, le club a enregistré  </w:t>
      </w:r>
      <w:r>
        <w:t xml:space="preserve"> </w:t>
      </w:r>
      <w:r w:rsidR="00FC7F64">
        <w:t>147</w:t>
      </w:r>
      <w:r w:rsidR="00032408">
        <w:t xml:space="preserve"> </w:t>
      </w:r>
      <w:r>
        <w:t xml:space="preserve"> licenciés dont le détail est annexé au présent rapport.</w:t>
      </w:r>
    </w:p>
    <w:p w:rsidR="00153F55" w:rsidRDefault="00153F55">
      <w:r>
        <w:t xml:space="preserve">Le nombre de plongées en 2011 est de  </w:t>
      </w:r>
      <w:r w:rsidR="00FC7F64">
        <w:t>1630</w:t>
      </w:r>
      <w:r>
        <w:t xml:space="preserve">  et   </w:t>
      </w:r>
      <w:r w:rsidR="00FC7F64">
        <w:t>340</w:t>
      </w:r>
      <w:r>
        <w:t xml:space="preserve">  baptêmes.</w:t>
      </w:r>
    </w:p>
    <w:p w:rsidR="00153F55" w:rsidRDefault="00153F55"/>
    <w:p w:rsidR="00153F55" w:rsidRDefault="00153F55">
      <w:r>
        <w:t>Les partenariats :</w:t>
      </w:r>
    </w:p>
    <w:p w:rsidR="00153F55" w:rsidRDefault="00153F55">
      <w:r>
        <w:t>Au niveau des jeunes</w:t>
      </w:r>
      <w:r w:rsidR="00E437A3">
        <w:t xml:space="preserve"> :  </w:t>
      </w:r>
      <w:r>
        <w:t xml:space="preserve"> les lycées de Bellevue, Joseph Gaillard</w:t>
      </w:r>
      <w:r w:rsidR="006A4786">
        <w:t>, Rivière Salée</w:t>
      </w:r>
      <w:r w:rsidR="00032408">
        <w:t>, LP Trinité</w:t>
      </w:r>
      <w:r w:rsidR="006A4786">
        <w:t>.</w:t>
      </w:r>
    </w:p>
    <w:p w:rsidR="006A4786" w:rsidRDefault="006A4786">
      <w:r>
        <w:t xml:space="preserve">La convention avec </w:t>
      </w:r>
      <w:proofErr w:type="spellStart"/>
      <w:r>
        <w:t>Hypocampus</w:t>
      </w:r>
      <w:proofErr w:type="spellEnd"/>
      <w:r>
        <w:t xml:space="preserve">  fonctionne toujours avec moins de fréquence. Ses initiateurs sont venus nous épauler les jours de grosse opération de baptêmes comme l’inverse s’est également produit.</w:t>
      </w:r>
    </w:p>
    <w:p w:rsidR="006A4786" w:rsidRDefault="006A4786">
      <w:r>
        <w:lastRenderedPageBreak/>
        <w:t xml:space="preserve">Même activité au sein du </w:t>
      </w:r>
      <w:proofErr w:type="spellStart"/>
      <w:r>
        <w:t>comassub</w:t>
      </w:r>
      <w:proofErr w:type="spellEnd"/>
      <w:r>
        <w:t xml:space="preserve"> dont l’assemblée générale se déroule demain. Au sein du comité directeur  (Gilles </w:t>
      </w:r>
      <w:proofErr w:type="spellStart"/>
      <w:r>
        <w:t>Guilmois</w:t>
      </w:r>
      <w:proofErr w:type="spellEnd"/>
      <w:r>
        <w:t xml:space="preserve">, trésorier général, Sylvain </w:t>
      </w:r>
      <w:proofErr w:type="spellStart"/>
      <w:r>
        <w:t>Defosse</w:t>
      </w:r>
      <w:proofErr w:type="spellEnd"/>
      <w:r>
        <w:t xml:space="preserve"> secrétaire général, </w:t>
      </w:r>
      <w:r w:rsidR="00032408">
        <w:t xml:space="preserve">Michèle Sautron </w:t>
      </w:r>
      <w:r>
        <w:t xml:space="preserve"> et votre président comme membre), au sein des commissions (Gilles </w:t>
      </w:r>
      <w:proofErr w:type="spellStart"/>
      <w:r>
        <w:t>Guilmois</w:t>
      </w:r>
      <w:proofErr w:type="spellEnd"/>
      <w:r>
        <w:t xml:space="preserve">, Georges </w:t>
      </w:r>
      <w:proofErr w:type="spellStart"/>
      <w:r>
        <w:t>Ortole</w:t>
      </w:r>
      <w:proofErr w:type="spellEnd"/>
      <w:r>
        <w:t>,</w:t>
      </w:r>
      <w:r w:rsidR="00C575C0">
        <w:t xml:space="preserve"> Vincent Bayart,</w:t>
      </w:r>
      <w:r>
        <w:t xml:space="preserve"> François </w:t>
      </w:r>
      <w:proofErr w:type="spellStart"/>
      <w:r>
        <w:t>Jacaria</w:t>
      </w:r>
      <w:proofErr w:type="spellEnd"/>
      <w:r>
        <w:t>, moi-même à la technique</w:t>
      </w:r>
      <w:r w:rsidR="00C575C0">
        <w:t xml:space="preserve"> ainsi que Fabien </w:t>
      </w:r>
      <w:proofErr w:type="spellStart"/>
      <w:r w:rsidR="00C575C0">
        <w:t>Pabiot</w:t>
      </w:r>
      <w:proofErr w:type="spellEnd"/>
      <w:r w:rsidR="00C575C0">
        <w:t xml:space="preserve"> qui est aussi au collège des instructeurs tout ce petit monde participant pleinement aux examens</w:t>
      </w:r>
      <w:r>
        <w:t xml:space="preserve">, Guillaume Milet à l’apnée, </w:t>
      </w:r>
      <w:r w:rsidR="00C575C0">
        <w:t xml:space="preserve">Fabrice </w:t>
      </w:r>
      <w:proofErr w:type="spellStart"/>
      <w:r w:rsidR="00C575C0">
        <w:t>Palka</w:t>
      </w:r>
      <w:proofErr w:type="spellEnd"/>
      <w:r w:rsidR="00C575C0">
        <w:t xml:space="preserve"> et moi-même à la nage avec palmes, Pierre </w:t>
      </w:r>
      <w:proofErr w:type="spellStart"/>
      <w:r w:rsidR="00C575C0">
        <w:t>Braive</w:t>
      </w:r>
      <w:proofErr w:type="spellEnd"/>
      <w:r w:rsidR="00C575C0">
        <w:t xml:space="preserve"> et Julie </w:t>
      </w:r>
      <w:proofErr w:type="spellStart"/>
      <w:r w:rsidR="00C575C0">
        <w:t>Gresser</w:t>
      </w:r>
      <w:proofErr w:type="spellEnd"/>
      <w:r w:rsidR="00C575C0">
        <w:t xml:space="preserve"> qui relaient les infos et actions de la biologique).</w:t>
      </w:r>
    </w:p>
    <w:p w:rsidR="00C575C0" w:rsidRDefault="00C575C0">
      <w:r>
        <w:t xml:space="preserve">Du côté des compétiteurs, je félicite particulièrement </w:t>
      </w:r>
      <w:proofErr w:type="spellStart"/>
      <w:r>
        <w:t>Katell</w:t>
      </w:r>
      <w:proofErr w:type="spellEnd"/>
      <w:r>
        <w:t xml:space="preserve"> </w:t>
      </w:r>
      <w:proofErr w:type="spellStart"/>
      <w:r>
        <w:t>Leguen</w:t>
      </w:r>
      <w:proofErr w:type="spellEnd"/>
      <w:r>
        <w:t xml:space="preserve">, toujours devant, Annette </w:t>
      </w:r>
      <w:proofErr w:type="spellStart"/>
      <w:r>
        <w:t>Azemard</w:t>
      </w:r>
      <w:proofErr w:type="spellEnd"/>
      <w:r>
        <w:t xml:space="preserve"> de moins en moins derrière, et tous ceux qui participent régulièrement aux  activités en mer et en piscine et aussi aux regroupements interclubs.</w:t>
      </w:r>
    </w:p>
    <w:p w:rsidR="00587E42" w:rsidRDefault="00587E42">
      <w:r>
        <w:t xml:space="preserve">Je tiens vraiment à remercier l’investissement et la compétence de Guillaume Milet qui fait vivre l’apnée le samedi matin, sans jamais se plaindre des pannes de moteurs et s’adaptant à toutes les situations. </w:t>
      </w:r>
    </w:p>
    <w:p w:rsidR="00140724" w:rsidRDefault="00140724">
      <w:r>
        <w:t xml:space="preserve">Le club a formé en 2011 </w:t>
      </w:r>
    </w:p>
    <w:p w:rsidR="00140724" w:rsidRDefault="00140724">
      <w:r>
        <w:tab/>
      </w:r>
      <w:r w:rsidR="00FC7F64">
        <w:t xml:space="preserve">25 </w:t>
      </w:r>
      <w:r>
        <w:t>N</w:t>
      </w:r>
      <w:r w:rsidR="00032408">
        <w:t xml:space="preserve">iveaux </w:t>
      </w:r>
      <w:r>
        <w:t>1</w:t>
      </w:r>
    </w:p>
    <w:p w:rsidR="00140724" w:rsidRDefault="00140724">
      <w:r>
        <w:t xml:space="preserve"> </w:t>
      </w:r>
      <w:r>
        <w:tab/>
      </w:r>
      <w:r w:rsidR="00FC7F64">
        <w:t xml:space="preserve">11 </w:t>
      </w:r>
      <w:r>
        <w:t>N</w:t>
      </w:r>
      <w:r w:rsidR="00032408">
        <w:t xml:space="preserve">iveaux </w:t>
      </w:r>
      <w:r>
        <w:t>2</w:t>
      </w:r>
    </w:p>
    <w:p w:rsidR="00140724" w:rsidRDefault="00FC7F64" w:rsidP="00140724">
      <w:pPr>
        <w:ind w:firstLine="708"/>
      </w:pPr>
      <w:r>
        <w:t xml:space="preserve">8 </w:t>
      </w:r>
      <w:r w:rsidR="00140724">
        <w:t>N</w:t>
      </w:r>
      <w:r w:rsidR="00032408">
        <w:t xml:space="preserve">iveaux </w:t>
      </w:r>
      <w:r w:rsidR="00140724">
        <w:t>3</w:t>
      </w:r>
    </w:p>
    <w:p w:rsidR="00140724" w:rsidRDefault="00FC7F64" w:rsidP="00140724">
      <w:pPr>
        <w:ind w:firstLine="708"/>
      </w:pPr>
      <w:r>
        <w:t xml:space="preserve">4 </w:t>
      </w:r>
      <w:r w:rsidR="00140724">
        <w:t>N</w:t>
      </w:r>
      <w:r w:rsidR="00032408">
        <w:t xml:space="preserve">iveaux </w:t>
      </w:r>
      <w:r w:rsidR="00140724">
        <w:t>4</w:t>
      </w:r>
    </w:p>
    <w:p w:rsidR="00FC7F64" w:rsidRDefault="00FC7F64" w:rsidP="00140724">
      <w:pPr>
        <w:ind w:firstLine="708"/>
      </w:pPr>
      <w:r>
        <w:t>3 N</w:t>
      </w:r>
      <w:r w:rsidR="00032408">
        <w:t xml:space="preserve">iveaux </w:t>
      </w:r>
      <w:r>
        <w:t>5</w:t>
      </w:r>
    </w:p>
    <w:p w:rsidR="00140724" w:rsidRDefault="00D14C4A" w:rsidP="00140724">
      <w:pPr>
        <w:ind w:firstLine="708"/>
      </w:pPr>
      <w:r>
        <w:t>4</w:t>
      </w:r>
      <w:r w:rsidR="00FC7F64">
        <w:t xml:space="preserve"> </w:t>
      </w:r>
      <w:r w:rsidR="00140724">
        <w:t>Initiateurs de club</w:t>
      </w:r>
    </w:p>
    <w:p w:rsidR="00140724" w:rsidRDefault="00FC7F64" w:rsidP="00140724">
      <w:pPr>
        <w:ind w:firstLine="708"/>
      </w:pPr>
      <w:r>
        <w:t xml:space="preserve">2 </w:t>
      </w:r>
      <w:r w:rsidR="00140724">
        <w:t>Moniteurs fédéraux</w:t>
      </w:r>
    </w:p>
    <w:p w:rsidR="00140724" w:rsidRDefault="00D14C4A" w:rsidP="00140724">
      <w:pPr>
        <w:ind w:firstLine="708"/>
      </w:pPr>
      <w:r>
        <w:t>10</w:t>
      </w:r>
      <w:r w:rsidR="00FC7F64">
        <w:t xml:space="preserve"> </w:t>
      </w:r>
      <w:r w:rsidR="00140724">
        <w:t>RIFAP</w:t>
      </w:r>
    </w:p>
    <w:p w:rsidR="00E33755" w:rsidRDefault="00FC7F64" w:rsidP="00140724">
      <w:pPr>
        <w:ind w:firstLine="708"/>
      </w:pPr>
      <w:r>
        <w:t xml:space="preserve">3 </w:t>
      </w:r>
      <w:r w:rsidR="00E33755">
        <w:t>de nos membres ont suivi le stage</w:t>
      </w:r>
      <w:r w:rsidR="00032408">
        <w:t xml:space="preserve"> </w:t>
      </w:r>
      <w:r w:rsidR="00E33755">
        <w:t xml:space="preserve">TIV </w:t>
      </w:r>
    </w:p>
    <w:p w:rsidR="005D4109" w:rsidRDefault="008D1AAF">
      <w:r>
        <w:t>Une petite parenthèse à la plongée ha</w:t>
      </w:r>
      <w:r w:rsidR="006E14BA">
        <w:t>n</w:t>
      </w:r>
      <w:r>
        <w:t>dicapée cette année, san</w:t>
      </w:r>
      <w:r w:rsidR="005D4109">
        <w:t>s que l’affaire soit abandonnée. En effet, nous recherchons de meilleures conditions de pratique</w:t>
      </w:r>
    </w:p>
    <w:p w:rsidR="008D1AAF" w:rsidRDefault="008D1AAF">
      <w:r>
        <w:t>Un remerciement particulier également à notre médecin, Pierre Laplace, qui a encore donné de son temps pour vérifier l’état de santé d’une</w:t>
      </w:r>
      <w:r w:rsidR="006E14BA">
        <w:t xml:space="preserve"> bonne </w:t>
      </w:r>
      <w:r>
        <w:t xml:space="preserve"> cinquantaine d’entre nous.</w:t>
      </w:r>
    </w:p>
    <w:p w:rsidR="00032408" w:rsidRDefault="00032408">
      <w:r>
        <w:t xml:space="preserve">Fin 2O11, notre page </w:t>
      </w:r>
      <w:proofErr w:type="spellStart"/>
      <w:r>
        <w:t>facebook</w:t>
      </w:r>
      <w:proofErr w:type="spellEnd"/>
      <w:r>
        <w:t xml:space="preserve"> a été instaurée par Fanny Pham.</w:t>
      </w:r>
    </w:p>
    <w:p w:rsidR="00E33755" w:rsidRDefault="00E33755">
      <w:r>
        <w:t xml:space="preserve">Mathias </w:t>
      </w:r>
      <w:proofErr w:type="spellStart"/>
      <w:r>
        <w:t>Moussard</w:t>
      </w:r>
      <w:proofErr w:type="spellEnd"/>
      <w:r>
        <w:t xml:space="preserve"> et Alain Charpentier ont régulièrement édité le journal biologie du club, de grande qualité, que</w:t>
      </w:r>
      <w:r w:rsidR="00032408">
        <w:t xml:space="preserve">, </w:t>
      </w:r>
      <w:r>
        <w:t xml:space="preserve"> voici un an</w:t>
      </w:r>
      <w:r w:rsidR="00032408">
        <w:t xml:space="preserve">, </w:t>
      </w:r>
      <w:r w:rsidR="00FF66A8">
        <w:t xml:space="preserve"> ils</w:t>
      </w:r>
      <w:r>
        <w:t xml:space="preserve"> avaient </w:t>
      </w:r>
      <w:proofErr w:type="gramStart"/>
      <w:r>
        <w:t>proposé</w:t>
      </w:r>
      <w:proofErr w:type="gramEnd"/>
      <w:r>
        <w:t xml:space="preserve"> de lancer.</w:t>
      </w:r>
    </w:p>
    <w:p w:rsidR="006E14BA" w:rsidRDefault="006E14BA">
      <w:r>
        <w:t>Les actions communes avec les pêcheurs moins nombreuse</w:t>
      </w:r>
      <w:r w:rsidR="00032408">
        <w:t xml:space="preserve">s cette année n’ont pas entamé </w:t>
      </w:r>
      <w:r>
        <w:t>les excellentes relations. Le prêt de leur salle permet nos réunions, nos examens parfois, les cours et notamment ceux de Richard Mas le mercredi soir.</w:t>
      </w:r>
    </w:p>
    <w:p w:rsidR="00DF30B2" w:rsidRDefault="00DF30B2">
      <w:r>
        <w:lastRenderedPageBreak/>
        <w:t>Nous avons enfin accueilli en contrat aidé depuis le 1</w:t>
      </w:r>
      <w:r w:rsidRPr="00DF30B2">
        <w:rPr>
          <w:vertAlign w:val="superscript"/>
        </w:rPr>
        <w:t>er</w:t>
      </w:r>
      <w:r>
        <w:t xml:space="preserve"> novembre 2011 Gianni SORRENTINO</w:t>
      </w:r>
      <w:r w:rsidR="00C77B66">
        <w:t xml:space="preserve"> que nous connaissions depuis presqu’un an déjà. Il nous permet de mieux avancer sur les réparations de matériels, de bateaux, sur les visites des blocs, et maintenant de compléter l’encadrement. J’en profite pour insister sur le fait que Gianni n’est pas corvéable à merci, le contrat prévoit également sa formation selon un plan de formation établi conjointement avec lui-même et  « Jeunesse et Sports ». </w:t>
      </w:r>
    </w:p>
    <w:p w:rsidR="00E33755" w:rsidRDefault="00E33755"/>
    <w:p w:rsidR="00E33755" w:rsidRDefault="00E33755">
      <w:r>
        <w:t>AMELIORATION DU CLUB :</w:t>
      </w:r>
    </w:p>
    <w:p w:rsidR="00E33755" w:rsidRDefault="00E33755">
      <w:r>
        <w:t>L’AG 2010 nous avait demandé de conforter l’accueil du club par une amélioration du matériel et l’achat</w:t>
      </w:r>
      <w:r w:rsidR="00E437A3">
        <w:t xml:space="preserve"> d’un bateau. Des blocs ont donc</w:t>
      </w:r>
      <w:r>
        <w:t xml:space="preserve"> remplacé ceux qui, vétustes ne pouvaient passer la ré</w:t>
      </w:r>
      <w:r w:rsidR="00E437A3">
        <w:t>-</w:t>
      </w:r>
      <w:r>
        <w:t>épreuve ou ont été rebutés par les TIV que je salue et remercie à cette occasion.</w:t>
      </w:r>
    </w:p>
    <w:p w:rsidR="00654105" w:rsidRDefault="00654105">
      <w:r>
        <w:t xml:space="preserve">Des détendeurs et </w:t>
      </w:r>
      <w:proofErr w:type="spellStart"/>
      <w:r>
        <w:t>stabs</w:t>
      </w:r>
      <w:proofErr w:type="spellEnd"/>
      <w:r>
        <w:t xml:space="preserve"> on</w:t>
      </w:r>
      <w:r w:rsidR="0087158E">
        <w:t>t complété</w:t>
      </w:r>
      <w:r w:rsidR="00E437A3">
        <w:t xml:space="preserve"> le parc de matériel.</w:t>
      </w:r>
    </w:p>
    <w:p w:rsidR="00561C60" w:rsidRDefault="00561C60">
      <w:r>
        <w:t>Cela permettra de répondre à l’augmentation souhaité des plongées justifiant l’achat du bateau.</w:t>
      </w:r>
    </w:p>
    <w:p w:rsidR="00561C60" w:rsidRDefault="00561C60">
      <w:r>
        <w:t xml:space="preserve">Bateau </w:t>
      </w:r>
      <w:r w:rsidR="00E437A3">
        <w:t xml:space="preserve">(« Blue </w:t>
      </w:r>
      <w:proofErr w:type="spellStart"/>
      <w:r w:rsidR="00E437A3">
        <w:t>Karet</w:t>
      </w:r>
      <w:proofErr w:type="spellEnd"/>
      <w:r w:rsidR="00E437A3">
        <w:t> »</w:t>
      </w:r>
      <w:proofErr w:type="gramStart"/>
      <w:r w:rsidR="00E437A3">
        <w:t>)</w:t>
      </w:r>
      <w:r>
        <w:t>que</w:t>
      </w:r>
      <w:proofErr w:type="gramEnd"/>
      <w:r>
        <w:t xml:space="preserve"> nous avons donc acheté et qui fonctionne après avoir été remis en état notamment par l’achat d’une protection.</w:t>
      </w:r>
    </w:p>
    <w:p w:rsidR="00561C60" w:rsidRDefault="00E437A3">
      <w:r>
        <w:t>« </w:t>
      </w:r>
      <w:r w:rsidR="00561C60">
        <w:t>Bulle</w:t>
      </w:r>
      <w:r>
        <w:t> »</w:t>
      </w:r>
      <w:r w:rsidR="00561C60">
        <w:t xml:space="preserve"> a été réparé plusieurs fois mais fonction</w:t>
      </w:r>
      <w:r w:rsidR="00032408">
        <w:t>n</w:t>
      </w:r>
      <w:r w:rsidR="00561C60">
        <w:t>e.</w:t>
      </w:r>
    </w:p>
    <w:p w:rsidR="00561C60" w:rsidRDefault="00E437A3">
      <w:r>
        <w:t>« Pa</w:t>
      </w:r>
      <w:r w:rsidR="00561C60">
        <w:t xml:space="preserve"> </w:t>
      </w:r>
      <w:proofErr w:type="spellStart"/>
      <w:r w:rsidR="00561C60">
        <w:t>Koule</w:t>
      </w:r>
      <w:proofErr w:type="spellEnd"/>
      <w:r>
        <w:t> »</w:t>
      </w:r>
      <w:r w:rsidR="00561C60">
        <w:t xml:space="preserve"> a fonctionné en 2011, un peu en panne en ce moment et en réparation.</w:t>
      </w:r>
    </w:p>
    <w:p w:rsidR="00166AE0" w:rsidRDefault="00166AE0">
      <w:r>
        <w:t>La recherche d’un second compresseur a commen</w:t>
      </w:r>
      <w:r w:rsidR="00423FCE">
        <w:t xml:space="preserve">cé en fin d’année et abouti  au choix </w:t>
      </w:r>
      <w:proofErr w:type="gramStart"/>
      <w:r w:rsidR="00423FCE">
        <w:t>d’</w:t>
      </w:r>
      <w:r w:rsidR="00DF30B2">
        <w:t xml:space="preserve"> un</w:t>
      </w:r>
      <w:proofErr w:type="gramEnd"/>
      <w:r w:rsidR="00DF30B2">
        <w:t xml:space="preserve"> compresseur </w:t>
      </w:r>
      <w:r w:rsidR="00364A7A">
        <w:t xml:space="preserve">30m3 </w:t>
      </w:r>
      <w:proofErr w:type="spellStart"/>
      <w:r w:rsidR="00364A7A">
        <w:t>Coltri</w:t>
      </w:r>
      <w:proofErr w:type="spellEnd"/>
      <w:r w:rsidR="00364A7A">
        <w:t xml:space="preserve"> </w:t>
      </w:r>
      <w:r w:rsidR="00DF30B2">
        <w:t>qui doit arriver</w:t>
      </w:r>
      <w:r>
        <w:t xml:space="preserve"> dans deux ou trois semaines.</w:t>
      </w:r>
    </w:p>
    <w:p w:rsidR="00DF30B2" w:rsidRDefault="00DF30B2">
      <w:r>
        <w:t>Les vestiaires n’ont pas aboutis pour une sombre histoire de container…</w:t>
      </w:r>
    </w:p>
    <w:p w:rsidR="00DF30B2" w:rsidRDefault="00DF30B2">
      <w:r>
        <w:t>La relance est faite.</w:t>
      </w:r>
    </w:p>
    <w:p w:rsidR="00DF30B2" w:rsidRDefault="00DF30B2">
      <w:pPr>
        <w:rPr>
          <w:b/>
          <w:i/>
        </w:rPr>
      </w:pPr>
      <w:r>
        <w:tab/>
      </w:r>
      <w:r>
        <w:tab/>
      </w:r>
      <w:r>
        <w:tab/>
      </w:r>
      <w:r>
        <w:tab/>
      </w:r>
      <w:r>
        <w:tab/>
      </w:r>
      <w:r w:rsidRPr="00DF30B2">
        <w:rPr>
          <w:b/>
          <w:i/>
        </w:rPr>
        <w:t>VOTE :</w:t>
      </w:r>
      <w:r w:rsidR="00E23356">
        <w:rPr>
          <w:b/>
          <w:i/>
        </w:rPr>
        <w:t xml:space="preserve"> le rapport d’activité est adopté à l’unanimité</w:t>
      </w:r>
    </w:p>
    <w:p w:rsidR="00E437A3" w:rsidRPr="00DF30B2" w:rsidRDefault="00E437A3">
      <w:pPr>
        <w:rPr>
          <w:b/>
          <w:i/>
        </w:rPr>
      </w:pPr>
    </w:p>
    <w:p w:rsidR="00DF30B2" w:rsidRPr="00E437A3" w:rsidRDefault="00DF30B2">
      <w:pPr>
        <w:rPr>
          <w:b/>
          <w:sz w:val="32"/>
          <w:szCs w:val="32"/>
        </w:rPr>
      </w:pPr>
      <w:r w:rsidRPr="00E437A3">
        <w:rPr>
          <w:b/>
          <w:sz w:val="32"/>
          <w:szCs w:val="32"/>
        </w:rPr>
        <w:t>RAPPORT FINANCIER</w:t>
      </w:r>
    </w:p>
    <w:p w:rsidR="00DF30B2" w:rsidRDefault="00DF30B2">
      <w:r>
        <w:t>Présenté par le Trésorier Philippe MILLIOT, bilan et projet de budget sont annexés.</w:t>
      </w:r>
    </w:p>
    <w:p w:rsidR="00DF30B2" w:rsidRPr="00E23356" w:rsidRDefault="00DF30B2">
      <w:pPr>
        <w:rPr>
          <w:b/>
          <w:i/>
        </w:rPr>
      </w:pPr>
      <w:r>
        <w:tab/>
      </w:r>
      <w:r>
        <w:tab/>
      </w:r>
      <w:r>
        <w:tab/>
      </w:r>
      <w:r>
        <w:tab/>
      </w:r>
      <w:r>
        <w:tab/>
      </w:r>
      <w:proofErr w:type="gramStart"/>
      <w:r w:rsidRPr="00E23356">
        <w:rPr>
          <w:b/>
          <w:i/>
        </w:rPr>
        <w:t>VOTES</w:t>
      </w:r>
      <w:proofErr w:type="gramEnd"/>
      <w:r w:rsidRPr="00E23356">
        <w:rPr>
          <w:b/>
          <w:i/>
        </w:rPr>
        <w:t> :</w:t>
      </w:r>
    </w:p>
    <w:p w:rsidR="00DF30B2" w:rsidRDefault="00DF30B2">
      <w:r>
        <w:tab/>
      </w:r>
      <w:r>
        <w:tab/>
      </w:r>
      <w:r>
        <w:tab/>
      </w:r>
      <w:r>
        <w:tab/>
      </w:r>
      <w:r>
        <w:tab/>
        <w:t>Bilan financier 2011 :</w:t>
      </w:r>
      <w:r w:rsidR="00E23356">
        <w:t xml:space="preserve"> </w:t>
      </w:r>
      <w:r w:rsidR="00E23356" w:rsidRPr="00E23356">
        <w:rPr>
          <w:b/>
          <w:i/>
        </w:rPr>
        <w:t>le bilan financier 2011 est adopté à l’unanimité</w:t>
      </w:r>
    </w:p>
    <w:p w:rsidR="00DF30B2" w:rsidRDefault="00DF30B2">
      <w:pPr>
        <w:rPr>
          <w:b/>
          <w:i/>
        </w:rPr>
      </w:pPr>
      <w:r>
        <w:tab/>
      </w:r>
      <w:r>
        <w:tab/>
      </w:r>
      <w:r>
        <w:tab/>
      </w:r>
      <w:r>
        <w:tab/>
      </w:r>
      <w:r>
        <w:tab/>
        <w:t>Projet de budget 2011 :</w:t>
      </w:r>
      <w:r w:rsidR="00E23356">
        <w:t xml:space="preserve"> </w:t>
      </w:r>
      <w:r w:rsidR="00E23356" w:rsidRPr="00E23356">
        <w:rPr>
          <w:b/>
          <w:i/>
        </w:rPr>
        <w:t>le projet de budget 2012 est adopté à l’unanimité</w:t>
      </w:r>
    </w:p>
    <w:p w:rsidR="00E437A3" w:rsidRDefault="00E437A3"/>
    <w:p w:rsidR="00DF30B2" w:rsidRDefault="00DF30B2"/>
    <w:p w:rsidR="00DF30B2" w:rsidRPr="00E437A3" w:rsidRDefault="00DF30B2">
      <w:pPr>
        <w:rPr>
          <w:b/>
          <w:sz w:val="32"/>
          <w:szCs w:val="32"/>
        </w:rPr>
      </w:pPr>
      <w:r w:rsidRPr="00E437A3">
        <w:rPr>
          <w:b/>
          <w:sz w:val="32"/>
          <w:szCs w:val="32"/>
        </w:rPr>
        <w:lastRenderedPageBreak/>
        <w:t>PROJETS 2012 :</w:t>
      </w:r>
    </w:p>
    <w:p w:rsidR="00581922" w:rsidRDefault="00581922">
      <w:r>
        <w:t>Tarifs : demande à l’AG  de donner mandat au comité pour revoir une hausse des tarifs dans une limite de 5%. (</w:t>
      </w:r>
      <w:proofErr w:type="gramStart"/>
      <w:r>
        <w:t>idée</w:t>
      </w:r>
      <w:proofErr w:type="gramEnd"/>
      <w:r>
        <w:t xml:space="preserve"> notamment d’une baisse des cotisations et d’une hausse mesurée des plongées. Suppression du forfait 30</w:t>
      </w:r>
      <w:r w:rsidR="00E437A3">
        <w:t>)</w:t>
      </w:r>
      <w:r>
        <w:t>.</w:t>
      </w:r>
    </w:p>
    <w:p w:rsidR="00C77B66" w:rsidRDefault="00E23356">
      <w:r>
        <w:t>Mise en route du 2</w:t>
      </w:r>
      <w:r w:rsidRPr="00E23356">
        <w:rPr>
          <w:vertAlign w:val="superscript"/>
        </w:rPr>
        <w:t>ème</w:t>
      </w:r>
      <w:r>
        <w:t xml:space="preserve"> </w:t>
      </w:r>
      <w:r w:rsidR="00C77B66">
        <w:t>Compresseur</w:t>
      </w:r>
      <w:r>
        <w:t xml:space="preserve"> et révision du premier</w:t>
      </w:r>
    </w:p>
    <w:p w:rsidR="00C77B66" w:rsidRDefault="00C77B66">
      <w:r>
        <w:t xml:space="preserve">Apnée : </w:t>
      </w:r>
      <w:r w:rsidR="00E23356">
        <w:t xml:space="preserve">un </w:t>
      </w:r>
      <w:r>
        <w:t>monitorat</w:t>
      </w:r>
      <w:r w:rsidR="00E23356">
        <w:t xml:space="preserve"> est prévu courant du premier semestre 2012</w:t>
      </w:r>
    </w:p>
    <w:p w:rsidR="00C77B66" w:rsidRDefault="00C77B66">
      <w:r>
        <w:t>Nap : poursuite</w:t>
      </w:r>
      <w:r w:rsidR="00E23356">
        <w:t xml:space="preserve"> des activités dans les conditions actuelles</w:t>
      </w:r>
    </w:p>
    <w:p w:rsidR="00C77B66" w:rsidRDefault="00C77B66">
      <w:r>
        <w:t xml:space="preserve">Biologie : poursuite </w:t>
      </w:r>
      <w:r w:rsidR="00E23356">
        <w:t xml:space="preserve">des actions, du journal </w:t>
      </w:r>
      <w:r>
        <w:t xml:space="preserve">et </w:t>
      </w:r>
      <w:r w:rsidR="00E23356">
        <w:t xml:space="preserve">participation aux actions relatives à la présence des </w:t>
      </w:r>
      <w:r>
        <w:t>poissons lion</w:t>
      </w:r>
      <w:r w:rsidR="00E23356">
        <w:t>s en collaboration avec l’OMMM et la DEAL.</w:t>
      </w:r>
    </w:p>
    <w:p w:rsidR="00C77B66" w:rsidRDefault="00C77B66">
      <w:r>
        <w:t>Photos :</w:t>
      </w:r>
      <w:r w:rsidR="00E23356">
        <w:t xml:space="preserve"> Souhait de voir des sorties spécifiques pour les photographes et  vidéastes.</w:t>
      </w:r>
    </w:p>
    <w:p w:rsidR="00C77B66" w:rsidRDefault="00FF66A8">
      <w:r>
        <w:t>« </w:t>
      </w:r>
      <w:proofErr w:type="spellStart"/>
      <w:r w:rsidR="00C77B66">
        <w:t>Rand’eau</w:t>
      </w:r>
      <w:proofErr w:type="spellEnd"/>
      <w:r>
        <w:t> »</w:t>
      </w:r>
      <w:r w:rsidR="00C77B66">
        <w:t> :</w:t>
      </w:r>
      <w:r w:rsidR="00B40BAE">
        <w:t xml:space="preserve"> </w:t>
      </w:r>
      <w:r w:rsidR="00E23356">
        <w:t>développement de l’activité.</w:t>
      </w:r>
    </w:p>
    <w:p w:rsidR="00F72BDC" w:rsidRDefault="00F72BDC">
      <w:r>
        <w:t>Vestiaires et salle</w:t>
      </w:r>
      <w:r w:rsidR="00E23356">
        <w:t> : demandes réitérées d’aménagement des vestiaires tels qu’ils ont été acceptés l’an dernier, et d’aménagement d’une salle</w:t>
      </w:r>
      <w:r w:rsidR="006C6C32">
        <w:t xml:space="preserve"> dans une partie laissée disponi</w:t>
      </w:r>
      <w:r w:rsidR="00E23356">
        <w:t>ble par les travaux du pont.</w:t>
      </w:r>
    </w:p>
    <w:p w:rsidR="00F72BDC" w:rsidRDefault="00F72BDC">
      <w:r>
        <w:t>Handicapés</w:t>
      </w:r>
      <w:r w:rsidR="00E23356">
        <w:t> : reprise de l’activité, participation à la formation de moniteurs handisports, et recherche de partenariat avec le CHR du Carbet</w:t>
      </w:r>
    </w:p>
    <w:p w:rsidR="000E3417" w:rsidRDefault="000E3417">
      <w:r>
        <w:t>Règlement intérieur :</w:t>
      </w:r>
      <w:r w:rsidR="006C6C32">
        <w:t xml:space="preserve"> </w:t>
      </w:r>
      <w:r w:rsidR="00E23356">
        <w:t xml:space="preserve">l’assemblée </w:t>
      </w:r>
      <w:r w:rsidR="006C6C32">
        <w:t xml:space="preserve"> </w:t>
      </w:r>
      <w:r w:rsidR="00E23356">
        <w:t xml:space="preserve">générale donne pouvoir au comité directeur pour l’élaboration d’un règlement </w:t>
      </w:r>
      <w:r w:rsidR="006C6C32">
        <w:t>intérieur corrigé ainsi que pour la refonte et l’adoption d’un m</w:t>
      </w:r>
      <w:r>
        <w:t xml:space="preserve">anuel du moniteur </w:t>
      </w:r>
      <w:r w:rsidR="006C6C32">
        <w:t>du CSCP.</w:t>
      </w:r>
    </w:p>
    <w:p w:rsidR="000E3417" w:rsidRDefault="000E3417"/>
    <w:p w:rsidR="000E3417" w:rsidRPr="00E437A3" w:rsidRDefault="000E3417">
      <w:pPr>
        <w:rPr>
          <w:b/>
          <w:sz w:val="32"/>
          <w:szCs w:val="32"/>
        </w:rPr>
      </w:pPr>
      <w:r w:rsidRPr="00E437A3">
        <w:rPr>
          <w:b/>
          <w:sz w:val="32"/>
          <w:szCs w:val="32"/>
        </w:rPr>
        <w:t>QUESTIONS DIVERSES</w:t>
      </w:r>
    </w:p>
    <w:p w:rsidR="000E3417" w:rsidRDefault="000E3417">
      <w:r>
        <w:t xml:space="preserve">Ticket vacances (demande </w:t>
      </w:r>
      <w:proofErr w:type="spellStart"/>
      <w:r>
        <w:t>Rachelle</w:t>
      </w:r>
      <w:proofErr w:type="spellEnd"/>
      <w:r>
        <w:t xml:space="preserve"> </w:t>
      </w:r>
      <w:proofErr w:type="spellStart"/>
      <w:r>
        <w:t>Gouaillier</w:t>
      </w:r>
      <w:proofErr w:type="spellEnd"/>
      <w:r>
        <w:t>)</w:t>
      </w:r>
      <w:r w:rsidR="006C6C32">
        <w:t> : Pascal CRIBIER est chargé de vérifier la faisabilité et de suivre la mise en place de ce dispositif.</w:t>
      </w:r>
    </w:p>
    <w:p w:rsidR="00280B12" w:rsidRDefault="00280B12">
      <w:r>
        <w:t xml:space="preserve">Questions de Pierre </w:t>
      </w:r>
      <w:proofErr w:type="spellStart"/>
      <w:r>
        <w:t>Azemard</w:t>
      </w:r>
      <w:proofErr w:type="spellEnd"/>
      <w:r>
        <w:t> :</w:t>
      </w:r>
    </w:p>
    <w:p w:rsidR="006C6C32" w:rsidRDefault="006C6C32">
      <w:r>
        <w:t>Une réunion d’information se tiendra</w:t>
      </w:r>
      <w:r w:rsidR="00280B12">
        <w:t xml:space="preserve"> </w:t>
      </w:r>
      <w:r>
        <w:t>pour une mise à jour  sur le nouveau code du sport.</w:t>
      </w:r>
      <w:r w:rsidR="00280B12">
        <w:t xml:space="preserve"> </w:t>
      </w:r>
    </w:p>
    <w:p w:rsidR="00280B12" w:rsidRDefault="00280B12">
      <w:r>
        <w:t xml:space="preserve">Une remise à niveau RIFAP sera programmée. </w:t>
      </w:r>
    </w:p>
    <w:p w:rsidR="00280B12" w:rsidRDefault="00280B12">
      <w:r>
        <w:t>Quel accueil pour les personnes de passage ?</w:t>
      </w:r>
      <w:r w:rsidR="00FF66A8">
        <w:t xml:space="preserve"> L</w:t>
      </w:r>
      <w:r>
        <w:t>e cas sera réétudié par le comité directeur qui tiendra compte de la nécessité de ne pas éconduire de nouveau</w:t>
      </w:r>
      <w:r w:rsidR="002F6259">
        <w:t>x</w:t>
      </w:r>
      <w:r>
        <w:t xml:space="preserve"> plongeurs tout en restant dans un strict cadre associatif.</w:t>
      </w:r>
    </w:p>
    <w:p w:rsidR="00280B12" w:rsidRDefault="00280B12">
      <w:r>
        <w:t>Le nouveau bateau semble peu utilisé. Pourquoi ? Outre le fait que les petits travaux pour le rendre opérationnel ont pris un peu de temps, il est nécessaire, au regard de sa consommation, d’établir des règles d’utilisation que nous sommes en train de mettre en place.</w:t>
      </w:r>
    </w:p>
    <w:p w:rsidR="00280B12" w:rsidRDefault="00280B12">
      <w:r>
        <w:lastRenderedPageBreak/>
        <w:t xml:space="preserve">Question de Mathias </w:t>
      </w:r>
      <w:proofErr w:type="spellStart"/>
      <w:r>
        <w:t>Moussard</w:t>
      </w:r>
      <w:proofErr w:type="spellEnd"/>
      <w:r>
        <w:t> :</w:t>
      </w:r>
    </w:p>
    <w:p w:rsidR="00280B12" w:rsidRDefault="00280B12">
      <w:r>
        <w:t xml:space="preserve">Le nouveau code du sport réduit les prérogatives des niveaux 3. Est-ce juridiquement acceptable ? La question sera posée à la CTR ou à la CTN. Sachons tout de même que le nouveau code est </w:t>
      </w:r>
      <w:r w:rsidR="00F16D70">
        <w:t>actuellement rediscuté sur certain</w:t>
      </w:r>
      <w:r w:rsidR="00CD0667">
        <w:t>s</w:t>
      </w:r>
      <w:r w:rsidR="00F16D70">
        <w:t xml:space="preserve"> point</w:t>
      </w:r>
      <w:r w:rsidR="00CD0667">
        <w:t>s</w:t>
      </w:r>
      <w:bookmarkStart w:id="0" w:name="_GoBack"/>
      <w:bookmarkEnd w:id="0"/>
      <w:r w:rsidR="00F16D70">
        <w:t>. Il faut donc attendre la mouture définitive. En attendant il fait force de loi.</w:t>
      </w:r>
    </w:p>
    <w:p w:rsidR="00F16D70" w:rsidRDefault="00F16D70">
      <w:r>
        <w:t xml:space="preserve">Zone de cantonnement : il faudrait l’agrandir, la baliser et la surveiller. L’agrandir semble peu probable. En revanche nous pourrions effectivement œuvrer pour que le balisage en mer soit replacé, que la signalisation à terre soit améliorée et insister pour une surveillance effective. </w:t>
      </w:r>
    </w:p>
    <w:p w:rsidR="00F16D70" w:rsidRDefault="00F16D70">
      <w:r>
        <w:t xml:space="preserve">Il faudrait relancer une action ramassage de casier avec les pêcheurs. </w:t>
      </w:r>
    </w:p>
    <w:p w:rsidR="00F16D70" w:rsidRDefault="00F16D70">
      <w:r>
        <w:t xml:space="preserve">Alain Charpentier : la plongée de </w:t>
      </w:r>
      <w:proofErr w:type="spellStart"/>
      <w:r>
        <w:t>Babody</w:t>
      </w:r>
      <w:proofErr w:type="spellEnd"/>
      <w:r>
        <w:t xml:space="preserve"> ne devrait pas se faire à partir du bord, l’accès est dangereux. Si le nombre de plongeurs est suffisant, le bateau peut se déplacer jusqu’à </w:t>
      </w:r>
      <w:proofErr w:type="spellStart"/>
      <w:r>
        <w:t>babody</w:t>
      </w:r>
      <w:proofErr w:type="spellEnd"/>
      <w:r>
        <w:t xml:space="preserve"> et prendre les plongeurs au ponton du Prêcheur.</w:t>
      </w:r>
    </w:p>
    <w:p w:rsidR="00F16D70" w:rsidRPr="00E437A3" w:rsidRDefault="00F16D70">
      <w:pPr>
        <w:rPr>
          <w:b/>
          <w:i/>
        </w:rPr>
      </w:pPr>
      <w:r w:rsidRPr="00E437A3">
        <w:rPr>
          <w:b/>
          <w:i/>
        </w:rPr>
        <w:t>L’assemblée générale est close à 21h00</w:t>
      </w:r>
    </w:p>
    <w:p w:rsidR="00280B12" w:rsidRDefault="00280B12">
      <w:r>
        <w:t xml:space="preserve"> </w:t>
      </w:r>
    </w:p>
    <w:p w:rsidR="00C77B66" w:rsidRDefault="00C77B66"/>
    <w:p w:rsidR="00DF30B2" w:rsidRDefault="00DF30B2"/>
    <w:p w:rsidR="00DF30B2" w:rsidRDefault="00DF30B2"/>
    <w:p w:rsidR="00DF30B2" w:rsidRDefault="00DF30B2"/>
    <w:p w:rsidR="00DF30B2" w:rsidRDefault="00DF30B2"/>
    <w:p w:rsidR="00561C60" w:rsidRPr="00C575C0" w:rsidRDefault="00561C60"/>
    <w:p w:rsidR="006A4786" w:rsidRDefault="006A4786"/>
    <w:p w:rsidR="00153F55" w:rsidRDefault="00153F55"/>
    <w:sectPr w:rsidR="00153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4C"/>
    <w:rsid w:val="00032408"/>
    <w:rsid w:val="000D094C"/>
    <w:rsid w:val="000E3417"/>
    <w:rsid w:val="00140724"/>
    <w:rsid w:val="00153F55"/>
    <w:rsid w:val="00166AE0"/>
    <w:rsid w:val="00280B12"/>
    <w:rsid w:val="0029413B"/>
    <w:rsid w:val="002F6259"/>
    <w:rsid w:val="00364A7A"/>
    <w:rsid w:val="00423FCE"/>
    <w:rsid w:val="00561C60"/>
    <w:rsid w:val="00581922"/>
    <w:rsid w:val="00587E42"/>
    <w:rsid w:val="005D4109"/>
    <w:rsid w:val="0064385A"/>
    <w:rsid w:val="00654105"/>
    <w:rsid w:val="006A4786"/>
    <w:rsid w:val="006C6C32"/>
    <w:rsid w:val="006E14BA"/>
    <w:rsid w:val="0087158E"/>
    <w:rsid w:val="008D1AAF"/>
    <w:rsid w:val="00B40BAE"/>
    <w:rsid w:val="00C575C0"/>
    <w:rsid w:val="00C77B66"/>
    <w:rsid w:val="00CD0667"/>
    <w:rsid w:val="00D14C4A"/>
    <w:rsid w:val="00D57F44"/>
    <w:rsid w:val="00DF30B2"/>
    <w:rsid w:val="00E23356"/>
    <w:rsid w:val="00E33755"/>
    <w:rsid w:val="00E437A3"/>
    <w:rsid w:val="00F16D70"/>
    <w:rsid w:val="00F72BDC"/>
    <w:rsid w:val="00FC7F64"/>
    <w:rsid w:val="00FF66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E437A3"/>
    <w:pPr>
      <w:spacing w:after="0" w:line="240" w:lineRule="auto"/>
      <w:jc w:val="center"/>
    </w:pPr>
    <w:rPr>
      <w:rFonts w:ascii="Times New Roman" w:eastAsia="Times New Roman" w:hAnsi="Times New Roman" w:cs="Times New Roman"/>
      <w:b/>
      <w:bCs/>
      <w:color w:val="0000FF"/>
      <w:sz w:val="72"/>
      <w:szCs w:val="24"/>
      <w:lang w:eastAsia="fr-FR"/>
    </w:rPr>
  </w:style>
  <w:style w:type="character" w:customStyle="1" w:styleId="CorpsdetexteCar">
    <w:name w:val="Corps de texte Car"/>
    <w:basedOn w:val="Policepardfaut"/>
    <w:link w:val="Corpsdetexte"/>
    <w:semiHidden/>
    <w:rsid w:val="00E437A3"/>
    <w:rPr>
      <w:rFonts w:ascii="Times New Roman" w:eastAsia="Times New Roman" w:hAnsi="Times New Roman" w:cs="Times New Roman"/>
      <w:b/>
      <w:bCs/>
      <w:color w:val="0000FF"/>
      <w:sz w:val="72"/>
      <w:szCs w:val="24"/>
      <w:lang w:eastAsia="fr-FR"/>
    </w:rPr>
  </w:style>
  <w:style w:type="paragraph" w:styleId="Textedebulles">
    <w:name w:val="Balloon Text"/>
    <w:basedOn w:val="Normal"/>
    <w:link w:val="TextedebullesCar"/>
    <w:uiPriority w:val="99"/>
    <w:semiHidden/>
    <w:unhideWhenUsed/>
    <w:rsid w:val="008715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E437A3"/>
    <w:pPr>
      <w:spacing w:after="0" w:line="240" w:lineRule="auto"/>
      <w:jc w:val="center"/>
    </w:pPr>
    <w:rPr>
      <w:rFonts w:ascii="Times New Roman" w:eastAsia="Times New Roman" w:hAnsi="Times New Roman" w:cs="Times New Roman"/>
      <w:b/>
      <w:bCs/>
      <w:color w:val="0000FF"/>
      <w:sz w:val="72"/>
      <w:szCs w:val="24"/>
      <w:lang w:eastAsia="fr-FR"/>
    </w:rPr>
  </w:style>
  <w:style w:type="character" w:customStyle="1" w:styleId="CorpsdetexteCar">
    <w:name w:val="Corps de texte Car"/>
    <w:basedOn w:val="Policepardfaut"/>
    <w:link w:val="Corpsdetexte"/>
    <w:semiHidden/>
    <w:rsid w:val="00E437A3"/>
    <w:rPr>
      <w:rFonts w:ascii="Times New Roman" w:eastAsia="Times New Roman" w:hAnsi="Times New Roman" w:cs="Times New Roman"/>
      <w:b/>
      <w:bCs/>
      <w:color w:val="0000FF"/>
      <w:sz w:val="72"/>
      <w:szCs w:val="24"/>
      <w:lang w:eastAsia="fr-FR"/>
    </w:rPr>
  </w:style>
  <w:style w:type="paragraph" w:styleId="Textedebulles">
    <w:name w:val="Balloon Text"/>
    <w:basedOn w:val="Normal"/>
    <w:link w:val="TextedebullesCar"/>
    <w:uiPriority w:val="99"/>
    <w:semiHidden/>
    <w:unhideWhenUsed/>
    <w:rsid w:val="008715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1206</Words>
  <Characters>6639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22</cp:revision>
  <cp:lastPrinted>2012-05-09T21:32:00Z</cp:lastPrinted>
  <dcterms:created xsi:type="dcterms:W3CDTF">2012-03-07T23:18:00Z</dcterms:created>
  <dcterms:modified xsi:type="dcterms:W3CDTF">2012-05-09T21:34:00Z</dcterms:modified>
</cp:coreProperties>
</file>